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A98" w:rsidRDefault="001E7A98" w:rsidP="001E7A9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7C3443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Практикалық жұмыс </w:t>
      </w:r>
      <w:r w:rsidRPr="00B101DC">
        <w:rPr>
          <w:rFonts w:ascii="Times New Roman" w:hAnsi="Times New Roman" w:cs="Times New Roman"/>
          <w:i/>
          <w:sz w:val="28"/>
          <w:szCs w:val="28"/>
          <w:lang w:val="en-US"/>
        </w:rPr>
        <w:t>№</w:t>
      </w:r>
      <w:r w:rsidRPr="007C3443">
        <w:rPr>
          <w:rFonts w:ascii="Times New Roman" w:hAnsi="Times New Roman" w:cs="Times New Roman"/>
          <w:i/>
          <w:sz w:val="28"/>
          <w:szCs w:val="28"/>
          <w:lang w:val="kk-KZ"/>
        </w:rPr>
        <w:t>8</w:t>
      </w:r>
    </w:p>
    <w:p w:rsidR="001E7A98" w:rsidRPr="007C3443" w:rsidRDefault="001E7A98" w:rsidP="001E7A9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1E7A98" w:rsidRDefault="001E7A98" w:rsidP="001E7A9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7C3443">
        <w:rPr>
          <w:rFonts w:ascii="Times New Roman" w:hAnsi="Times New Roman" w:cs="Times New Roman"/>
          <w:i/>
          <w:sz w:val="28"/>
          <w:szCs w:val="28"/>
          <w:lang w:val="kk-KZ"/>
        </w:rPr>
        <w:t>Нивелирлік желіні параметрлік тәсілмен теңестіру</w:t>
      </w:r>
    </w:p>
    <w:p w:rsidR="001E7A98" w:rsidRPr="007C3443" w:rsidRDefault="001E7A98" w:rsidP="001E7A9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1E7A98" w:rsidRPr="00A641DC" w:rsidRDefault="001E7A98" w:rsidP="001E7A98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074D78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нивелирлік желіні параметрлік тәсілмен теңестіру.параметр ретінде анықталатын реперлердің биіктігін қабылдау.</w:t>
      </w:r>
    </w:p>
    <w:p w:rsidR="001E7A98" w:rsidRPr="00074D78" w:rsidRDefault="001E7A98" w:rsidP="001E7A98">
      <w:pPr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074D78">
        <w:rPr>
          <w:rFonts w:ascii="Times New Roman" w:hAnsi="Times New Roman" w:cs="Times New Roman"/>
          <w:sz w:val="28"/>
          <w:szCs w:val="28"/>
        </w:rPr>
        <w:t>:</w:t>
      </w:r>
    </w:p>
    <w:p w:rsidR="001E7A98" w:rsidRPr="00EE254E" w:rsidRDefault="001E7A98" w:rsidP="001E7A98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EE254E">
        <w:rPr>
          <w:rFonts w:ascii="Times New Roman" w:hAnsi="Times New Roman" w:cs="Times New Roman"/>
          <w:sz w:val="28"/>
          <w:szCs w:val="28"/>
          <w:lang w:val="kk-KZ"/>
        </w:rPr>
        <w:t xml:space="preserve">п1, Рп2, Рп3 </w:t>
      </w:r>
      <w:r>
        <w:rPr>
          <w:rFonts w:ascii="Times New Roman" w:hAnsi="Times New Roman" w:cs="Times New Roman"/>
          <w:sz w:val="28"/>
          <w:szCs w:val="28"/>
          <w:lang w:val="kk-KZ"/>
        </w:rPr>
        <w:t>ан</w:t>
      </w:r>
      <w:r w:rsidRPr="00EE254E">
        <w:rPr>
          <w:rFonts w:ascii="Times New Roman" w:hAnsi="Times New Roman" w:cs="Times New Roman"/>
          <w:sz w:val="28"/>
          <w:szCs w:val="28"/>
          <w:lang w:val="kk-KZ"/>
        </w:rPr>
        <w:t xml:space="preserve">ықталатын реперлердің теңестірілген биіктіктерін; </w:t>
      </w:r>
    </w:p>
    <w:p w:rsidR="001E7A98" w:rsidRPr="00074D78" w:rsidRDefault="001E7A98" w:rsidP="001E7A98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Теңесті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i </w:t>
      </w:r>
      <w:r>
        <w:rPr>
          <w:rFonts w:ascii="Times New Roman" w:hAnsi="Times New Roman" w:cs="Times New Roman"/>
          <w:sz w:val="28"/>
          <w:szCs w:val="28"/>
          <w:lang w:val="kk-KZ"/>
        </w:rPr>
        <w:t>өсімшесін.</w:t>
      </w:r>
    </w:p>
    <w:p w:rsidR="001E7A98" w:rsidRPr="00074D78" w:rsidRDefault="001E7A98" w:rsidP="001E7A98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Дәлдікті бағалау:</w:t>
      </w:r>
    </w:p>
    <w:p w:rsidR="001E7A98" w:rsidRDefault="001E7A98" w:rsidP="001E7A98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E4D">
        <w:rPr>
          <w:rFonts w:ascii="Times New Roman" w:hAnsi="Times New Roman" w:cs="Times New Roman"/>
          <w:sz w:val="28"/>
          <w:szCs w:val="28"/>
          <w:lang w:val="kk-KZ"/>
        </w:rPr>
        <w:t>Өлшеудің (1 км жүріске орташа квадраттық қателікті табу);</w:t>
      </w:r>
      <w:r w:rsidRPr="00495E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7A98" w:rsidRDefault="001E7A98" w:rsidP="001E7A98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Анықталатын реперлердің теңестірілетін биіктіктерін (реперлердің кері салмағы мен орташа квадраттық қателіктерін табу);</w:t>
      </w:r>
    </w:p>
    <w:p w:rsidR="001E7A98" w:rsidRPr="00074D78" w:rsidRDefault="001E7A98" w:rsidP="001E7A98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E4D">
        <w:rPr>
          <w:rFonts w:ascii="Times New Roman" w:hAnsi="Times New Roman" w:cs="Times New Roman"/>
          <w:sz w:val="28"/>
          <w:szCs w:val="28"/>
        </w:rPr>
        <w:t xml:space="preserve"> </w:t>
      </w:r>
      <w:r w:rsidRPr="00495E4D">
        <w:rPr>
          <w:rFonts w:ascii="Times New Roman" w:hAnsi="Times New Roman" w:cs="Times New Roman"/>
          <w:sz w:val="28"/>
          <w:szCs w:val="28"/>
          <w:lang w:val="kk-KZ"/>
        </w:rPr>
        <w:t>теңестірілген өсімшелерді (кері салмақ пен теңестірілген өсімшелердің орташа квадраттық қателіктерін табу).</w:t>
      </w:r>
      <w:r w:rsidRPr="00495E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7A98" w:rsidRDefault="001E7A98" w:rsidP="001E7A98">
      <w:pPr>
        <w:pStyle w:val="a4"/>
        <w:spacing w:line="240" w:lineRule="auto"/>
        <w:ind w:left="786"/>
        <w:rPr>
          <w:rFonts w:ascii="Times New Roman" w:hAnsi="Times New Roman" w:cs="Times New Roman"/>
          <w:sz w:val="28"/>
          <w:szCs w:val="28"/>
          <w:lang w:val="kk-KZ"/>
        </w:rPr>
      </w:pPr>
      <w:r w:rsidRPr="00A641DC">
        <w:rPr>
          <w:rFonts w:ascii="Times New Roman" w:hAnsi="Times New Roman" w:cs="Times New Roman"/>
          <w:sz w:val="28"/>
          <w:szCs w:val="28"/>
          <w:lang w:val="kk-KZ"/>
        </w:rPr>
        <w:t>Кесте 8.1</w:t>
      </w:r>
    </w:p>
    <w:p w:rsidR="001E7A98" w:rsidRPr="00A641DC" w:rsidRDefault="001E7A98" w:rsidP="001E7A98">
      <w:pPr>
        <w:pStyle w:val="a4"/>
        <w:spacing w:line="240" w:lineRule="auto"/>
        <w:ind w:left="78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реперлердің биіктігі</w:t>
      </w:r>
    </w:p>
    <w:tbl>
      <w:tblPr>
        <w:tblStyle w:val="a3"/>
        <w:tblW w:w="0" w:type="auto"/>
        <w:tblInd w:w="250" w:type="dxa"/>
        <w:tblLook w:val="01E0" w:firstRow="1" w:lastRow="1" w:firstColumn="1" w:lastColumn="1" w:noHBand="0" w:noVBand="0"/>
      </w:tblPr>
      <w:tblGrid>
        <w:gridCol w:w="4678"/>
        <w:gridCol w:w="4394"/>
      </w:tblGrid>
      <w:tr w:rsidR="001E7A98" w:rsidRPr="00A641DC" w:rsidTr="0062065C">
        <w:trPr>
          <w:trHeight w:val="285"/>
        </w:trPr>
        <w:tc>
          <w:tcPr>
            <w:tcW w:w="4678" w:type="dxa"/>
          </w:tcPr>
          <w:p w:rsidR="001E7A98" w:rsidRPr="00A641DC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Репер атауы</w:t>
            </w:r>
          </w:p>
        </w:tc>
        <w:tc>
          <w:tcPr>
            <w:tcW w:w="4394" w:type="dxa"/>
          </w:tcPr>
          <w:p w:rsidR="001E7A98" w:rsidRPr="00A641DC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Репер биіктігі</w:t>
            </w:r>
            <w:r w:rsidRPr="00A641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A641DC">
              <w:rPr>
                <w:rFonts w:ascii="Times New Roman" w:hAnsi="Times New Roman" w:cs="Times New Roman"/>
                <w:sz w:val="28"/>
                <w:szCs w:val="28"/>
              </w:rPr>
              <w:t xml:space="preserve"> (м)</w:t>
            </w:r>
          </w:p>
        </w:tc>
      </w:tr>
      <w:tr w:rsidR="001E7A98" w:rsidRPr="00A641DC" w:rsidTr="0062065C">
        <w:trPr>
          <w:trHeight w:val="285"/>
        </w:trPr>
        <w:tc>
          <w:tcPr>
            <w:tcW w:w="4678" w:type="dxa"/>
          </w:tcPr>
          <w:p w:rsidR="001E7A98" w:rsidRPr="00A641DC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1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4394" w:type="dxa"/>
          </w:tcPr>
          <w:p w:rsidR="001E7A98" w:rsidRPr="00A641DC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176,632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</w:tr>
      <w:tr w:rsidR="001E7A98" w:rsidRPr="00A641DC" w:rsidTr="0062065C">
        <w:trPr>
          <w:trHeight w:val="285"/>
        </w:trPr>
        <w:tc>
          <w:tcPr>
            <w:tcW w:w="4678" w:type="dxa"/>
          </w:tcPr>
          <w:p w:rsidR="001E7A98" w:rsidRPr="00A641DC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1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4394" w:type="dxa"/>
          </w:tcPr>
          <w:p w:rsidR="001E7A98" w:rsidRPr="00A641DC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157,220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</w:tr>
    </w:tbl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7A98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Кесте 8.2</w:t>
      </w:r>
    </w:p>
    <w:p w:rsidR="001E7A98" w:rsidRPr="00A641DC" w:rsidRDefault="001E7A98" w:rsidP="001E7A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Өлшеу нәтижелері</w:t>
      </w:r>
    </w:p>
    <w:tbl>
      <w:tblPr>
        <w:tblStyle w:val="a3"/>
        <w:tblW w:w="9072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992"/>
        <w:gridCol w:w="2835"/>
        <w:gridCol w:w="3285"/>
        <w:gridCol w:w="1960"/>
      </w:tblGrid>
      <w:tr w:rsidR="001E7A98" w:rsidRPr="003D3F64" w:rsidTr="0062065C">
        <w:trPr>
          <w:cantSplit/>
          <w:trHeight w:val="747"/>
        </w:trPr>
        <w:tc>
          <w:tcPr>
            <w:tcW w:w="992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Жү</w:t>
            </w:r>
            <w:proofErr w:type="gramStart"/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іс</w:t>
            </w:r>
            <w:proofErr w:type="spellEnd"/>
            <w:r w:rsidRPr="003D3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D3F6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нөмірі</w:t>
            </w:r>
          </w:p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D3F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2835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Өлшенген өсімшелер</w:t>
            </w:r>
          </w:p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3D3F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</w:t>
            </w: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м)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длина</w:t>
            </w:r>
          </w:p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хода</w:t>
            </w:r>
          </w:p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Pr="003D3F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r w:rsidRPr="003D3F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7A98" w:rsidRPr="003D3F64" w:rsidRDefault="001E7A98" w:rsidP="0062065C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Si</m:t>
                    </m:r>
                  </m:den>
                </m:f>
              </m:oMath>
            </m:oMathPara>
          </w:p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7A98" w:rsidRPr="003D3F64" w:rsidTr="0062065C">
        <w:trPr>
          <w:cantSplit/>
          <w:trHeight w:hRule="exact" w:val="335"/>
        </w:trPr>
        <w:tc>
          <w:tcPr>
            <w:tcW w:w="992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D3F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1E7A98" w:rsidRPr="003D3F64" w:rsidTr="0062065C">
        <w:trPr>
          <w:cantSplit/>
        </w:trPr>
        <w:tc>
          <w:tcPr>
            <w:tcW w:w="992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1E7A98" w:rsidRPr="001A267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-17,381</w:t>
            </w:r>
            <w:r w:rsidR="001A267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1A267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15,1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RPr="003D3F64" w:rsidTr="0062065C">
        <w:trPr>
          <w:cantSplit/>
        </w:trPr>
        <w:tc>
          <w:tcPr>
            <w:tcW w:w="992" w:type="dxa"/>
          </w:tcPr>
          <w:p w:rsidR="001E7A98" w:rsidRPr="003D3F64" w:rsidRDefault="001E7A98" w:rsidP="0062065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2</w:t>
            </w:r>
          </w:p>
        </w:tc>
        <w:tc>
          <w:tcPr>
            <w:tcW w:w="2835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15,444</w:t>
            </w:r>
            <w:r w:rsidR="001A267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12,7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RPr="003D3F64" w:rsidTr="0062065C">
        <w:trPr>
          <w:cantSplit/>
          <w:trHeight w:val="247"/>
        </w:trPr>
        <w:tc>
          <w:tcPr>
            <w:tcW w:w="992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12,499</w:t>
            </w:r>
            <w:r w:rsidR="001A267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16,0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RPr="003D3F64" w:rsidTr="0062065C">
        <w:trPr>
          <w:cantSplit/>
        </w:trPr>
        <w:tc>
          <w:tcPr>
            <w:tcW w:w="992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835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2,438</w:t>
            </w:r>
            <w:r w:rsidR="001A267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RPr="003D3F64" w:rsidTr="0062065C">
        <w:trPr>
          <w:cantSplit/>
        </w:trPr>
        <w:tc>
          <w:tcPr>
            <w:tcW w:w="992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835" w:type="dxa"/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-8,064</w:t>
            </w:r>
            <w:r w:rsidR="001A267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  <w:tc>
          <w:tcPr>
            <w:tcW w:w="3285" w:type="dxa"/>
            <w:tcBorders>
              <w:righ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16,6</w:t>
            </w:r>
            <w:r w:rsidR="001A26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960" w:type="dxa"/>
            <w:tcBorders>
              <w:left w:val="single" w:sz="4" w:space="0" w:color="auto"/>
            </w:tcBorders>
          </w:tcPr>
          <w:p w:rsidR="001E7A98" w:rsidRPr="003D3F64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Өлшенген өсімшелердің дәлдігі олардың Р салмағымен анықталады. Егер салмақ бірлігі ретінде жүріс ұзындығы С километрдегі өсімшенің өлшеу дәлдігін қабылдасақ, онда</w:t>
      </w:r>
    </w:p>
    <w:p w:rsidR="001E7A98" w:rsidRPr="003D3F64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Pr="003D3F64" w:rsidRDefault="001E7A98" w:rsidP="001E7A98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kk-KZ"/>
          </w:rPr>
          <m:t>p=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С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</m:sub>
            </m:sSub>
          </m:den>
        </m:f>
      </m:oMath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                                                        </w:t>
      </w:r>
      <w:r w:rsidRPr="006B30F3">
        <w:rPr>
          <w:rFonts w:ascii="Times New Roman" w:hAnsi="Times New Roman" w:cs="Times New Roman"/>
          <w:sz w:val="28"/>
          <w:szCs w:val="28"/>
          <w:lang w:val="kk-KZ"/>
        </w:rPr>
        <w:t>(8.1)</w:t>
      </w:r>
    </w:p>
    <w:p w:rsidR="001E7A98" w:rsidRPr="003D3F64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Біздің жағдайда салмақ бірлігі ретінде 10 км жүрістегі өсімше дәлдігі қабылданған,онда (8.1) формула:</w:t>
      </w:r>
    </w:p>
    <w:p w:rsidR="001E7A98" w:rsidRPr="003D3F64" w:rsidRDefault="001E7A98" w:rsidP="001E7A98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kk-KZ"/>
          </w:rPr>
          <m:t>p=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                                                               </m:t>
        </m:r>
      </m:oMath>
      <w:r w:rsidRPr="006B30F3">
        <w:rPr>
          <w:rFonts w:ascii="Times New Roman" w:hAnsi="Times New Roman" w:cs="Times New Roman"/>
          <w:sz w:val="28"/>
          <w:szCs w:val="28"/>
          <w:lang w:val="kk-KZ"/>
        </w:rPr>
        <w:t>(8.1*)</w:t>
      </w:r>
    </w:p>
    <w:p w:rsidR="001E7A98" w:rsidRPr="003D3F64" w:rsidRDefault="001E7A98" w:rsidP="001E7A9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Өлшенген өсімшелер саны </w:t>
      </w:r>
      <w:r w:rsidRPr="00F14669">
        <w:rPr>
          <w:rFonts w:ascii="Times New Roman" w:hAnsi="Times New Roman" w:cs="Times New Roman"/>
          <w:i/>
          <w:sz w:val="28"/>
          <w:szCs w:val="28"/>
          <w:lang w:val="kk-KZ"/>
        </w:rPr>
        <w:t>n = 5.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Міндетті өлшеулер саны </w:t>
      </w:r>
      <w:r w:rsidRPr="00F14669">
        <w:rPr>
          <w:rFonts w:ascii="Times New Roman" w:hAnsi="Times New Roman" w:cs="Times New Roman"/>
          <w:i/>
          <w:sz w:val="28"/>
          <w:szCs w:val="28"/>
          <w:lang w:val="kk-KZ"/>
        </w:rPr>
        <w:t>k = 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ашық салмақ өлшеулері </w:t>
      </w:r>
      <w:r w:rsidRPr="00F14669">
        <w:rPr>
          <w:rFonts w:ascii="Times New Roman" w:hAnsi="Times New Roman" w:cs="Times New Roman"/>
          <w:i/>
          <w:sz w:val="28"/>
          <w:szCs w:val="28"/>
          <w:lang w:val="kk-KZ"/>
        </w:rPr>
        <w:t>r = n – k = 2.</w:t>
      </w:r>
    </w:p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20FB0">
        <w:rPr>
          <w:rFonts w:ascii="Times New Roman" w:hAnsi="Times New Roman" w:cs="Times New Roman"/>
          <w:b/>
          <w:i/>
          <w:sz w:val="28"/>
          <w:szCs w:val="28"/>
          <w:lang w:val="kk-KZ"/>
        </w:rPr>
        <w:t>1</w:t>
      </w:r>
      <w:r w:rsidRPr="00F87970">
        <w:rPr>
          <w:rFonts w:ascii="Times New Roman" w:hAnsi="Times New Roman" w:cs="Times New Roman"/>
          <w:b/>
          <w:i/>
          <w:sz w:val="28"/>
          <w:szCs w:val="28"/>
          <w:lang w:val="kk-KZ"/>
        </w:rPr>
        <w:t>.1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F14669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F1466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j</w:t>
      </w:r>
      <w:r w:rsidRPr="00F1466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параметрін таңдау. Бастапқы параметрлік теңдеуді құру.</w:t>
      </w:r>
    </w:p>
    <w:p w:rsidR="001E7A98" w:rsidRPr="00F87970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;</w:t>
      </w:r>
    </w:p>
    <w:p w:rsidR="001E7A98" w:rsidRPr="00F87970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2 </w:t>
      </w: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= 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2</w:t>
      </w: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;</w:t>
      </w:r>
    </w:p>
    <w:p w:rsidR="001E7A98" w:rsidRPr="00F87970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3</w:t>
      </w: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3</w:t>
      </w:r>
      <w:r w:rsidRPr="00F87970">
        <w:rPr>
          <w:rFonts w:ascii="Times New Roman" w:hAnsi="Times New Roman" w:cs="Times New Roman"/>
          <w:i/>
          <w:sz w:val="28"/>
          <w:szCs w:val="28"/>
          <w:lang w:val="kk-KZ"/>
        </w:rPr>
        <w:t>;</w:t>
      </w:r>
    </w:p>
    <w:p w:rsidR="001E7A98" w:rsidRPr="00F87970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14669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F1466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j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параметрінің жуықталған мәні:</w:t>
      </w:r>
    </w:p>
    <w:p w:rsidR="001E7A98" w:rsidRPr="00F87970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</w:pP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1</w:t>
      </w: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= 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1</w:t>
      </w: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= 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>+h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1</w:t>
      </w:r>
    </w:p>
    <w:p w:rsidR="001E7A98" w:rsidRPr="00F87970" w:rsidRDefault="001E7A98" w:rsidP="001E7A98">
      <w:pPr>
        <w:spacing w:line="240" w:lineRule="auto"/>
        <w:jc w:val="right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 xml:space="preserve">2 </w:t>
      </w: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>= 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 xml:space="preserve">2 </w:t>
      </w:r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 xml:space="preserve">= </w:t>
      </w:r>
      <w:proofErr w:type="spellStart"/>
      <w:r w:rsidRPr="00F8797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F87970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B+h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3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(</w:t>
      </w:r>
      <w:r w:rsidRPr="006B30F3">
        <w:rPr>
          <w:rFonts w:ascii="Times New Roman" w:hAnsi="Times New Roman" w:cs="Times New Roman"/>
          <w:sz w:val="28"/>
          <w:szCs w:val="28"/>
          <w:lang w:val="kk-KZ"/>
        </w:rPr>
        <w:t>8.2)</w:t>
      </w:r>
    </w:p>
    <w:p w:rsidR="001E7A98" w:rsidRPr="00120FB0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</w:pPr>
      <w:r w:rsidRPr="00120FB0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120FB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3</w:t>
      </w:r>
      <w:r w:rsidRPr="00120FB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H</w:t>
      </w:r>
      <w:r w:rsidRPr="00120FB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3</w:t>
      </w:r>
      <w:r w:rsidRPr="00120FB0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H</w:t>
      </w:r>
      <w:r w:rsidRPr="00120FB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A</w:t>
      </w:r>
      <w:r w:rsidRPr="00120FB0">
        <w:rPr>
          <w:rFonts w:ascii="Times New Roman" w:hAnsi="Times New Roman" w:cs="Times New Roman"/>
          <w:i/>
          <w:sz w:val="28"/>
          <w:szCs w:val="28"/>
          <w:lang w:val="kk-KZ"/>
        </w:rPr>
        <w:t>+h</w:t>
      </w:r>
      <w:r w:rsidRPr="00120FB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120FB0">
        <w:rPr>
          <w:rFonts w:ascii="Times New Roman" w:hAnsi="Times New Roman" w:cs="Times New Roman"/>
          <w:i/>
          <w:sz w:val="28"/>
          <w:szCs w:val="28"/>
          <w:lang w:val="kk-KZ"/>
        </w:rPr>
        <w:t>+h</w:t>
      </w:r>
      <w:r w:rsidRPr="00120FB0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4</w:t>
      </w:r>
    </w:p>
    <w:p w:rsidR="001E7A98" w:rsidRPr="00F87970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8.3</w:t>
      </w:r>
    </w:p>
    <w:p w:rsidR="001E7A98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Параметрлер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1E7A98" w:rsidTr="0062065C"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Параметр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Жүйе элементі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1466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t</w:t>
            </w:r>
            <w:r w:rsidRPr="00F1466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j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  <w:lang w:val="kk-KZ"/>
              </w:rPr>
              <w:t>0</w:t>
            </w:r>
          </w:p>
        </w:tc>
        <w:tc>
          <w:tcPr>
            <w:tcW w:w="1914" w:type="dxa"/>
          </w:tcPr>
          <w:p w:rsidR="001E7A98" w:rsidRPr="005332B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τ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j</w:t>
            </w:r>
          </w:p>
        </w:tc>
        <w:tc>
          <w:tcPr>
            <w:tcW w:w="1915" w:type="dxa"/>
          </w:tcPr>
          <w:p w:rsidR="001E7A98" w:rsidRPr="005332B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1466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t</w:t>
            </w:r>
            <w:r w:rsidRPr="00F1466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j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</w:t>
            </w:r>
            <w:r w:rsidRPr="00F1466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t</w:t>
            </w:r>
            <w:r w:rsidRPr="00F1466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j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τ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j</w:t>
            </w:r>
          </w:p>
        </w:tc>
      </w:tr>
      <w:tr w:rsidR="001E7A98" w:rsidTr="0062065C"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915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</w:tr>
      <w:tr w:rsidR="001E7A98" w:rsidTr="0062065C">
        <w:tc>
          <w:tcPr>
            <w:tcW w:w="1914" w:type="dxa"/>
          </w:tcPr>
          <w:p w:rsidR="001E7A98" w:rsidRPr="00F87970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14" w:type="dxa"/>
          </w:tcPr>
          <w:p w:rsidR="001E7A98" w:rsidRPr="00F87970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14" w:type="dxa"/>
          </w:tcPr>
          <w:p w:rsidR="001E7A98" w:rsidRPr="005910F7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Tr="0062065C">
        <w:tc>
          <w:tcPr>
            <w:tcW w:w="1914" w:type="dxa"/>
          </w:tcPr>
          <w:p w:rsidR="001E7A98" w:rsidRPr="00F87970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14" w:type="dxa"/>
          </w:tcPr>
          <w:p w:rsidR="001E7A98" w:rsidRPr="00F87970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Tr="0062065C">
        <w:tc>
          <w:tcPr>
            <w:tcW w:w="1914" w:type="dxa"/>
          </w:tcPr>
          <w:p w:rsidR="001E7A98" w:rsidRPr="00F87970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14" w:type="dxa"/>
          </w:tcPr>
          <w:p w:rsidR="001E7A98" w:rsidRPr="00F87970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</w:t>
            </w:r>
            <w:r w:rsidRPr="00F8797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14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15" w:type="dxa"/>
          </w:tcPr>
          <w:p w:rsidR="001E7A98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1E7A98" w:rsidRPr="005B73F3" w:rsidRDefault="001E7A98" w:rsidP="001E7A9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Pr="005B73F3" w:rsidRDefault="001E7A98" w:rsidP="001E7A98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Параметрдің жуықталған мәні:</w:t>
      </w:r>
    </w:p>
    <w:p w:rsidR="001E7A98" w:rsidRPr="005B73F3" w:rsidRDefault="001A2678" w:rsidP="001E7A98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e>
        </m:acc>
      </m:oMath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=H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–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A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=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1E7A98"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-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A</w:t>
      </w:r>
    </w:p>
    <w:p w:rsidR="001E7A98" w:rsidRPr="005B73F3" w:rsidRDefault="001A2678" w:rsidP="001E7A98">
      <w:pPr>
        <w:spacing w:line="240" w:lineRule="auto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e>
        </m:acc>
      </m:oMath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=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–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=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-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                                                                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(8.3)</w:t>
      </w:r>
    </w:p>
    <w:p w:rsidR="001E7A98" w:rsidRPr="005B73F3" w:rsidRDefault="001A2678" w:rsidP="001E7A98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e>
        </m:acc>
      </m:oMath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=H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–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B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=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1E7A98"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–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B                                                                                                                                                      </w:t>
      </w:r>
    </w:p>
    <w:p w:rsidR="001E7A98" w:rsidRPr="005B73F3" w:rsidRDefault="001A2678" w:rsidP="001E7A98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e>
        </m:acc>
      </m:oMath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=H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–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=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="001E7A98"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-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</w:p>
    <w:p w:rsidR="001E7A98" w:rsidRPr="005B73F3" w:rsidRDefault="001A2678" w:rsidP="001E7A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e>
        </m:acc>
      </m:oMath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5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=H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– H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=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="001E7A98"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 w:rsidR="001E7A98" w:rsidRPr="005B73F3">
        <w:rPr>
          <w:rFonts w:ascii="Times New Roman" w:hAnsi="Times New Roman" w:cs="Times New Roman"/>
          <w:sz w:val="28"/>
          <w:szCs w:val="28"/>
          <w:lang w:val="kk-KZ"/>
        </w:rPr>
        <w:t>– t</w:t>
      </w:r>
      <w:r w:rsidR="001E7A98"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Параметрлік теңдеудің түзетулерін есептеу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Pr="001A2678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7A98">
        <w:rPr>
          <w:rFonts w:ascii="Times New Roman" w:hAnsi="Times New Roman" w:cs="Times New Roman"/>
          <w:sz w:val="28"/>
          <w:szCs w:val="28"/>
          <w:lang w:val="kk-KZ"/>
        </w:rPr>
        <w:t>v</w:t>
      </w:r>
      <w:r w:rsidRPr="001E7A9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E7A98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1E7A9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1E7A98">
        <w:rPr>
          <w:rFonts w:ascii="Times New Roman" w:hAnsi="Times New Roman" w:cs="Times New Roman"/>
          <w:sz w:val="28"/>
          <w:szCs w:val="28"/>
          <w:lang w:val="kk-KZ"/>
        </w:rPr>
        <w:t>+ a</w:t>
      </w:r>
      <w:r w:rsidRPr="001E7A9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10</w:t>
      </w:r>
      <w:r w:rsidR="001A2678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= -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+ 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20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proofErr w:type="gramStart"/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= 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proofErr w:type="gramEnd"/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+ 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30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(8.4)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= -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+ 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40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= -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+ 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50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Параметрлік теңдеулер түзетулерінің бос мүшелерінің векторын есептеу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10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(t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A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)-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1</m:t>
            </m:r>
          </m:sub>
        </m:sSub>
      </m:oMath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20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(t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-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)-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2</m:t>
            </m:r>
          </m:sub>
        </m:sSub>
      </m:oMath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30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(t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B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)-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3</m:t>
            </m:r>
          </m:sub>
        </m:sSub>
      </m:oMath>
      <w:r w:rsidRPr="005B73F3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(8.5)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40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(t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-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)-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4</m:t>
            </m:r>
          </m:sub>
        </m:sSub>
      </m:oMath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50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(t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3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-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 xml:space="preserve">0 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  <w:lang w:val="en-US"/>
          </w:rPr>
          <m:t>)-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vertAlign w:val="subscript"/>
                <w:lang w:val="en-US"/>
              </w:rPr>
              <m:t>5</m:t>
            </m:r>
          </m:sub>
        </m:sSub>
      </m:oMath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7A98" w:rsidRPr="008130D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30D3">
        <w:rPr>
          <w:rFonts w:ascii="Times New Roman" w:hAnsi="Times New Roman" w:cs="Times New Roman"/>
          <w:sz w:val="28"/>
          <w:szCs w:val="28"/>
          <w:lang w:val="kk-KZ"/>
        </w:rPr>
        <w:t>Кесте 8.4</w:t>
      </w:r>
    </w:p>
    <w:p w:rsidR="001E7A98" w:rsidRPr="009932D9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Параметрлік теңдеу түзетулерінің коэфициенттері мен бос мүшелерінің матрицасы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134"/>
        <w:gridCol w:w="1275"/>
        <w:gridCol w:w="1275"/>
        <w:gridCol w:w="2393"/>
        <w:gridCol w:w="2393"/>
      </w:tblGrid>
      <w:tr w:rsidR="001E7A98" w:rsidTr="0062065C">
        <w:trPr>
          <w:trHeight w:val="375"/>
        </w:trPr>
        <w:tc>
          <w:tcPr>
            <w:tcW w:w="1101" w:type="dxa"/>
            <w:vMerge w:val="restart"/>
          </w:tcPr>
          <w:p w:rsidR="001E7A98" w:rsidRPr="00971758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proofErr w:type="spellStart"/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3684" w:type="dxa"/>
            <w:gridSpan w:val="3"/>
            <w:tcBorders>
              <w:bottom w:val="single" w:sz="4" w:space="0" w:color="auto"/>
            </w:tcBorders>
          </w:tcPr>
          <w:p w:rsidR="001E7A98" w:rsidRPr="009932D9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Матрица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</w:t>
            </w:r>
            <w:proofErr w:type="gramEnd"/>
          </w:p>
        </w:tc>
        <w:tc>
          <w:tcPr>
            <w:tcW w:w="2393" w:type="dxa"/>
            <w:vMerge w:val="restart"/>
          </w:tcPr>
          <w:p w:rsidR="001E7A98" w:rsidRPr="005B73F3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</w:rPr>
              <w:t xml:space="preserve">Бос </w:t>
            </w:r>
            <w:proofErr w:type="gramStart"/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  <w:proofErr w:type="gramEnd"/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үшелер,</w:t>
            </w:r>
          </w:p>
          <w:p w:rsidR="001E7A98" w:rsidRPr="005B73F3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i0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 xml:space="preserve"> 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(см)</w:t>
            </w:r>
          </w:p>
        </w:tc>
        <w:tc>
          <w:tcPr>
            <w:tcW w:w="2393" w:type="dxa"/>
            <w:vMerge w:val="restart"/>
          </w:tcPr>
          <w:p w:rsidR="001E7A98" w:rsidRPr="005B73F3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Бақылау суммасы, </w:t>
            </w:r>
            <w:proofErr w:type="spellStart"/>
            <w:r w:rsidRPr="005B73F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is</w:t>
            </w:r>
            <w:proofErr w:type="spellEnd"/>
          </w:p>
        </w:tc>
      </w:tr>
      <w:tr w:rsidR="001E7A98" w:rsidTr="0062065C">
        <w:trPr>
          <w:trHeight w:val="303"/>
        </w:trPr>
        <w:tc>
          <w:tcPr>
            <w:tcW w:w="1101" w:type="dxa"/>
            <w:vMerge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E7A98" w:rsidRPr="00971758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</w:t>
            </w:r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7A98" w:rsidRPr="00971758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</w:t>
            </w:r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1E7A98" w:rsidRPr="00971758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</w:t>
            </w:r>
            <w:r w:rsidRPr="0097175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i3</w:t>
            </w:r>
          </w:p>
        </w:tc>
        <w:tc>
          <w:tcPr>
            <w:tcW w:w="2393" w:type="dxa"/>
            <w:vMerge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  <w:vMerge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2. Нормаль теңдеу жүйесін құрастыру:</w:t>
      </w:r>
    </w:p>
    <w:p w:rsidR="001E7A98" w:rsidRPr="005B73F3" w:rsidRDefault="001E7A98" w:rsidP="001E7A9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 xml:space="preserve"> + λ = 0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(8.6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t>N = A</w:t>
      </w:r>
      <w:r w:rsidRPr="005B73F3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PA,             λ = A</w:t>
      </w:r>
      <w:r w:rsidRPr="005B73F3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Pa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0</w:t>
      </w:r>
    </w:p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Р – өлшеулер нәтижесінің салмақ матрицасы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7"/>
        <w:gridCol w:w="737"/>
        <w:gridCol w:w="737"/>
      </w:tblGrid>
      <w:tr w:rsidR="001E7A98" w:rsidRPr="00B96159" w:rsidTr="0062065C"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61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  <w:tr w:rsidR="001E7A98" w:rsidRPr="00B96159" w:rsidTr="0062065C"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  <w:tr w:rsidR="001E7A98" w:rsidRPr="00B96159" w:rsidTr="0062065C"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B9615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=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  <w:tr w:rsidR="001E7A98" w:rsidRPr="00B96159" w:rsidTr="0062065C"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4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  <w:tr w:rsidR="001E7A98" w:rsidRPr="00B96159" w:rsidTr="0062065C"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р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5</w:t>
            </w: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6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737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</w:tbl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1E7A98" w:rsidRPr="008130D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30D3">
        <w:rPr>
          <w:rFonts w:ascii="Times New Roman" w:hAnsi="Times New Roman" w:cs="Times New Roman"/>
          <w:sz w:val="28"/>
          <w:szCs w:val="28"/>
          <w:lang w:val="kk-KZ"/>
        </w:rPr>
        <w:t>Кесте 8.5</w:t>
      </w:r>
    </w:p>
    <w:p w:rsidR="001E7A98" w:rsidRPr="008130D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30D3">
        <w:rPr>
          <w:rFonts w:ascii="Times New Roman" w:hAnsi="Times New Roman" w:cs="Times New Roman"/>
          <w:sz w:val="28"/>
          <w:szCs w:val="28"/>
          <w:lang w:val="kk-KZ"/>
        </w:rPr>
        <w:t>Нормаль теңдеу коэфициенттері мен бос мүшелерінің матрицасы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134"/>
        <w:gridCol w:w="1275"/>
        <w:gridCol w:w="1275"/>
        <w:gridCol w:w="2393"/>
        <w:gridCol w:w="2393"/>
      </w:tblGrid>
      <w:tr w:rsidR="001E7A98" w:rsidRPr="00971758" w:rsidTr="0062065C">
        <w:trPr>
          <w:trHeight w:val="375"/>
        </w:trPr>
        <w:tc>
          <w:tcPr>
            <w:tcW w:w="1101" w:type="dxa"/>
          </w:tcPr>
          <w:p w:rsidR="001E7A98" w:rsidRPr="00971758" w:rsidRDefault="001E7A98" w:rsidP="0062065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j</w:t>
            </w:r>
          </w:p>
        </w:tc>
        <w:tc>
          <w:tcPr>
            <w:tcW w:w="3684" w:type="dxa"/>
            <w:gridSpan w:val="3"/>
            <w:tcBorders>
              <w:bottom w:val="single" w:sz="4" w:space="0" w:color="auto"/>
            </w:tcBorders>
          </w:tcPr>
          <w:p w:rsidR="001E7A98" w:rsidRPr="009932D9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Нормаль теңдеу коэфициентінің матрицасы N</w:t>
            </w:r>
          </w:p>
        </w:tc>
        <w:tc>
          <w:tcPr>
            <w:tcW w:w="2393" w:type="dxa"/>
          </w:tcPr>
          <w:p w:rsidR="001E7A98" w:rsidRPr="005B73F3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</w:rPr>
              <w:t xml:space="preserve">Бос 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мүшелер векторы</w:t>
            </w:r>
            <w:proofErr w:type="gramStart"/>
            <w:r w:rsidRPr="005B73F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</w:t>
            </w:r>
            <w:proofErr w:type="gramEnd"/>
          </w:p>
          <w:p w:rsidR="001E7A98" w:rsidRPr="005B73F3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λ</w:t>
            </w:r>
          </w:p>
        </w:tc>
        <w:tc>
          <w:tcPr>
            <w:tcW w:w="2393" w:type="dxa"/>
          </w:tcPr>
          <w:p w:rsidR="001E7A98" w:rsidRPr="005B73F3" w:rsidRDefault="001E7A98" w:rsidP="0062065C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Бақылау суммасы, </w:t>
            </w:r>
            <w:proofErr w:type="spellStart"/>
            <w:r w:rsidRPr="005B73F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Tr="0062065C">
        <w:tc>
          <w:tcPr>
            <w:tcW w:w="1101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</w:tcPr>
          <w:p w:rsidR="001E7A98" w:rsidRPr="00B96159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Бақылау суммасы: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s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j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= N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j1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+ N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j2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+N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j3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+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j 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(8.8)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s = Ne +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ab/>
        <w:t>(8.8*)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3. Нормаль теңдеу жүйесін шешу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Түзету:</w:t>
      </w:r>
    </w:p>
    <w:p w:rsidR="001E7A98" w:rsidRPr="005B73F3" w:rsidRDefault="001E7A98" w:rsidP="001E7A9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τ = - N</w:t>
      </w:r>
      <w:r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73F3">
        <w:rPr>
          <w:lang w:val="kk-KZ"/>
        </w:rPr>
        <w:t xml:space="preserve">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λ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Теңестірілген параметрлердің кері салмақ матрицасы:</w:t>
      </w:r>
    </w:p>
    <w:p w:rsidR="001E7A98" w:rsidRPr="005B73F3" w:rsidRDefault="001E7A98" w:rsidP="001E7A9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= - N</w:t>
      </w:r>
      <w:r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Кесте 8.6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Кері салмақ матрицасы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2"/>
        <w:gridCol w:w="1413"/>
        <w:gridCol w:w="1951"/>
        <w:gridCol w:w="2235"/>
        <w:gridCol w:w="2600"/>
      </w:tblGrid>
      <w:tr w:rsidR="001E7A98" w:rsidRPr="005B73F3" w:rsidTr="0062065C">
        <w:trPr>
          <w:trHeight w:val="330"/>
        </w:trPr>
        <w:tc>
          <w:tcPr>
            <w:tcW w:w="1242" w:type="dxa"/>
            <w:vMerge w:val="restart"/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Параметр</w:t>
            </w:r>
          </w:p>
        </w:tc>
        <w:tc>
          <w:tcPr>
            <w:tcW w:w="1418" w:type="dxa"/>
            <w:vMerge w:val="restart"/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Жүйе элементі</w:t>
            </w:r>
          </w:p>
        </w:tc>
        <w:tc>
          <w:tcPr>
            <w:tcW w:w="6911" w:type="dxa"/>
            <w:gridSpan w:val="3"/>
            <w:tcBorders>
              <w:bottom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Q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 xml:space="preserve">1 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= - N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-1</w:t>
            </w:r>
          </w:p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RPr="008130D3" w:rsidTr="0062065C">
        <w:trPr>
          <w:trHeight w:val="264"/>
        </w:trPr>
        <w:tc>
          <w:tcPr>
            <w:tcW w:w="1242" w:type="dxa"/>
            <w:vMerge/>
          </w:tcPr>
          <w:p w:rsidR="001E7A98" w:rsidRPr="008130D3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418" w:type="dxa"/>
            <w:vMerge/>
          </w:tcPr>
          <w:p w:rsidR="001E7A98" w:rsidRPr="008130D3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(Q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t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j1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(Q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t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j1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(Q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t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</w:t>
            </w:r>
            <w:r w:rsidRPr="005B73F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j1</w:t>
            </w:r>
          </w:p>
        </w:tc>
      </w:tr>
      <w:tr w:rsidR="001E7A98" w:rsidRPr="008130D3" w:rsidTr="0062065C">
        <w:tc>
          <w:tcPr>
            <w:tcW w:w="1242" w:type="dxa"/>
          </w:tcPr>
          <w:p w:rsidR="001E7A98" w:rsidRPr="008130D3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8130D3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</w:t>
            </w:r>
          </w:p>
        </w:tc>
        <w:tc>
          <w:tcPr>
            <w:tcW w:w="1418" w:type="dxa"/>
          </w:tcPr>
          <w:p w:rsidR="001E7A98" w:rsidRPr="008130D3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8130D3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276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651" w:type="dxa"/>
            <w:tcBorders>
              <w:lef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3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</w:tr>
      <w:tr w:rsidR="001E7A98" w:rsidRPr="008130D3" w:rsidTr="0062065C">
        <w:tc>
          <w:tcPr>
            <w:tcW w:w="1242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130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t</w:t>
            </w:r>
            <w:r w:rsidRPr="008130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1418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130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H</w:t>
            </w:r>
            <w:r w:rsidRPr="008130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276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51" w:type="dxa"/>
            <w:tcBorders>
              <w:lef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Tr="0062065C">
        <w:tc>
          <w:tcPr>
            <w:tcW w:w="1242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130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t</w:t>
            </w:r>
            <w:r w:rsidRPr="008130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418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76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51" w:type="dxa"/>
            <w:tcBorders>
              <w:lef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1E7A98" w:rsidTr="0062065C">
        <w:tc>
          <w:tcPr>
            <w:tcW w:w="1242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76" w:type="dxa"/>
            <w:tcBorders>
              <w:left w:val="single" w:sz="4" w:space="0" w:color="auto"/>
              <w:righ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651" w:type="dxa"/>
            <w:tcBorders>
              <w:left w:val="single" w:sz="4" w:space="0" w:color="auto"/>
            </w:tcBorders>
          </w:tcPr>
          <w:p w:rsidR="001E7A98" w:rsidRPr="005B73F3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E7A98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3.1 Параметрдің теңестірілген мәнін есептеу:</w:t>
      </w:r>
    </w:p>
    <w:p w:rsidR="001E7A98" w:rsidRPr="005B73F3" w:rsidRDefault="001E7A98" w:rsidP="001E7A9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j</w:t>
      </w:r>
      <w:r w:rsidRPr="005B73F3">
        <w:rPr>
          <w:rFonts w:ascii="Times New Roman" w:hAnsi="Times New Roman" w:cs="Times New Roman"/>
          <w:sz w:val="28"/>
          <w:szCs w:val="28"/>
        </w:rPr>
        <w:t xml:space="preserve"> = 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j</w:t>
      </w:r>
      <w:r w:rsidRPr="005B73F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5B73F3">
        <w:rPr>
          <w:rFonts w:ascii="Times New Roman" w:hAnsi="Times New Roman" w:cs="Times New Roman"/>
          <w:sz w:val="28"/>
          <w:szCs w:val="28"/>
        </w:rPr>
        <w:t>+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 τ</w:t>
      </w:r>
      <w:r w:rsidRPr="005B73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4. өлшеу нәтижелерінің тузетуін есептеу</w:t>
      </w:r>
    </w:p>
    <w:p w:rsidR="001E7A98" w:rsidRPr="005B73F3" w:rsidRDefault="001E7A98" w:rsidP="001E7A9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5B73F3">
        <w:rPr>
          <w:rFonts w:ascii="Times New Roman" w:hAnsi="Times New Roman" w:cs="Times New Roman"/>
          <w:sz w:val="28"/>
          <w:szCs w:val="28"/>
          <w:lang w:val="en-US"/>
        </w:rPr>
        <w:lastRenderedPageBreak/>
        <w:t>v</w:t>
      </w:r>
      <w:r w:rsidRPr="005B73F3">
        <w:rPr>
          <w:rFonts w:ascii="Times New Roman" w:hAnsi="Times New Roman" w:cs="Times New Roman"/>
          <w:sz w:val="28"/>
          <w:szCs w:val="28"/>
        </w:rPr>
        <w:t xml:space="preserve"> = </w:t>
      </w:r>
      <w:proofErr w:type="gramStart"/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lang w:val="kk-KZ"/>
        </w:rPr>
        <w:t>τ</w:t>
      </w:r>
      <w:proofErr w:type="gramEnd"/>
      <w:r w:rsidRPr="005B73F3">
        <w:rPr>
          <w:rFonts w:ascii="Times New Roman" w:hAnsi="Times New Roman" w:cs="Times New Roman"/>
          <w:sz w:val="28"/>
          <w:szCs w:val="28"/>
        </w:rPr>
        <w:t xml:space="preserve"> + </w:t>
      </w:r>
      <w:r w:rsidRPr="005B73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B73F3">
        <w:rPr>
          <w:rFonts w:ascii="Times New Roman" w:hAnsi="Times New Roman" w:cs="Times New Roman"/>
          <w:sz w:val="28"/>
          <w:szCs w:val="28"/>
          <w:vertAlign w:val="subscript"/>
        </w:rPr>
        <w:t>0</w:t>
      </w:r>
    </w:p>
    <w:p w:rsidR="001E7A98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Кесте 8.7</w:t>
      </w:r>
    </w:p>
    <w:p w:rsidR="001E7A98" w:rsidRPr="005B73F3" w:rsidRDefault="001E7A98" w:rsidP="001E7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Теңестірілген өлшеу нәтижелерін, олардың дәлдігін және бақылауын есептеу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276"/>
        <w:gridCol w:w="992"/>
        <w:gridCol w:w="1843"/>
        <w:gridCol w:w="2986"/>
        <w:gridCol w:w="1799"/>
      </w:tblGrid>
      <w:tr w:rsidR="001E7A98" w:rsidRPr="005862E7" w:rsidTr="0062065C">
        <w:trPr>
          <w:trHeight w:val="315"/>
        </w:trPr>
        <w:tc>
          <w:tcPr>
            <w:tcW w:w="675" w:type="dxa"/>
            <w:vMerge w:val="restart"/>
          </w:tcPr>
          <w:p w:rsidR="001E7A98" w:rsidRPr="005862E7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proofErr w:type="spellStart"/>
            <w:r w:rsidRPr="005862E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1276" w:type="dxa"/>
            <w:vMerge w:val="restart"/>
          </w:tcPr>
          <w:p w:rsidR="001E7A98" w:rsidRPr="005862E7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</w:t>
            </w:r>
            <w:r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(м)</w:t>
            </w:r>
          </w:p>
        </w:tc>
        <w:tc>
          <w:tcPr>
            <w:tcW w:w="992" w:type="dxa"/>
            <w:vMerge w:val="restart"/>
          </w:tcPr>
          <w:p w:rsidR="001E7A98" w:rsidRPr="005862E7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(м)</w:t>
            </w:r>
          </w:p>
        </w:tc>
        <w:tc>
          <w:tcPr>
            <w:tcW w:w="1843" w:type="dxa"/>
            <w:vMerge w:val="restart"/>
          </w:tcPr>
          <w:p w:rsidR="001E7A98" w:rsidRPr="005862E7" w:rsidRDefault="001A267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i</m:t>
                      </m:r>
                    </m:sub>
                  </m:sSub>
                </m:e>
              </m:acc>
            </m:oMath>
            <w:r w:rsidR="001E7A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r w:rsidR="001E7A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+ </w:t>
            </w:r>
            <w:r w:rsidR="001E7A98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v</w:t>
            </w:r>
            <w:r w:rsidR="001E7A98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r w:rsidR="001E7A9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, (м)</w:t>
            </w:r>
          </w:p>
        </w:tc>
        <w:tc>
          <w:tcPr>
            <w:tcW w:w="4785" w:type="dxa"/>
            <w:gridSpan w:val="2"/>
            <w:tcBorders>
              <w:bottom w:val="single" w:sz="4" w:space="0" w:color="auto"/>
            </w:tcBorders>
          </w:tcPr>
          <w:p w:rsidR="001E7A98" w:rsidRPr="005862E7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Теңестіру бақылауы</w:t>
            </w:r>
          </w:p>
        </w:tc>
      </w:tr>
      <w:tr w:rsidR="001E7A98" w:rsidRPr="005862E7" w:rsidTr="0062065C">
        <w:trPr>
          <w:trHeight w:val="276"/>
        </w:trPr>
        <w:tc>
          <w:tcPr>
            <w:tcW w:w="675" w:type="dxa"/>
            <w:vMerge/>
          </w:tcPr>
          <w:p w:rsidR="001E7A98" w:rsidRPr="005862E7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vMerge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Merge/>
          </w:tcPr>
          <w:p w:rsidR="001E7A98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vMerge/>
          </w:tcPr>
          <w:p w:rsidR="001E7A98" w:rsidRPr="001D4687" w:rsidRDefault="001E7A98" w:rsidP="0062065C">
            <w:pPr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2986" w:type="dxa"/>
            <w:tcBorders>
              <w:top w:val="single" w:sz="4" w:space="0" w:color="auto"/>
              <w:right w:val="single" w:sz="4" w:space="0" w:color="auto"/>
            </w:tcBorders>
          </w:tcPr>
          <w:p w:rsidR="001E7A98" w:rsidRPr="005862E7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формула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</w:tcBorders>
          </w:tcPr>
          <w:p w:rsidR="001E7A98" w:rsidRPr="005862E7" w:rsidRDefault="001A267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e>
              </m:acc>
            </m:oMath>
            <w:r w:rsidR="001E7A98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, (м)</w:t>
            </w:r>
          </w:p>
        </w:tc>
      </w:tr>
      <w:tr w:rsidR="001E7A98" w:rsidRPr="005862E7" w:rsidTr="0062065C">
        <w:tc>
          <w:tcPr>
            <w:tcW w:w="675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992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843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986" w:type="dxa"/>
            <w:tcBorders>
              <w:righ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</w:tr>
      <w:tr w:rsidR="001E7A98" w:rsidRPr="005862E7" w:rsidTr="0062065C">
        <w:tc>
          <w:tcPr>
            <w:tcW w:w="675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986" w:type="dxa"/>
            <w:tcBorders>
              <w:right w:val="single" w:sz="4" w:space="0" w:color="auto"/>
            </w:tcBorders>
          </w:tcPr>
          <w:p w:rsidR="001E7A98" w:rsidRPr="00B30D02" w:rsidRDefault="001A2678" w:rsidP="0062065C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e>
              </m:acc>
            </m:oMath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=H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–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A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A</w:t>
            </w:r>
          </w:p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RPr="005862E7" w:rsidTr="0062065C">
        <w:tc>
          <w:tcPr>
            <w:tcW w:w="675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986" w:type="dxa"/>
            <w:tcBorders>
              <w:right w:val="single" w:sz="4" w:space="0" w:color="auto"/>
            </w:tcBorders>
          </w:tcPr>
          <w:p w:rsidR="001E7A98" w:rsidRPr="00B30D02" w:rsidRDefault="001A267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e>
              </m:acc>
            </m:oMath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 xml:space="preserve">2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=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–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 xml:space="preserve">2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RPr="005862E7" w:rsidTr="0062065C">
        <w:tc>
          <w:tcPr>
            <w:tcW w:w="675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76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986" w:type="dxa"/>
            <w:tcBorders>
              <w:right w:val="single" w:sz="4" w:space="0" w:color="auto"/>
            </w:tcBorders>
          </w:tcPr>
          <w:p w:rsidR="001E7A98" w:rsidRPr="00B30D02" w:rsidRDefault="001A267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e>
              </m:acc>
            </m:oMath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=H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–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B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–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 xml:space="preserve">B          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 xml:space="preserve">                                                                                                     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 xml:space="preserve">                              </w:t>
            </w: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RPr="005862E7" w:rsidTr="0062065C">
        <w:trPr>
          <w:trHeight w:val="523"/>
        </w:trPr>
        <w:tc>
          <w:tcPr>
            <w:tcW w:w="675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276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986" w:type="dxa"/>
            <w:tcBorders>
              <w:right w:val="single" w:sz="4" w:space="0" w:color="auto"/>
            </w:tcBorders>
          </w:tcPr>
          <w:p w:rsidR="001E7A98" w:rsidRPr="00B30D02" w:rsidRDefault="001A2678" w:rsidP="0062065C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e>
              </m:acc>
            </m:oMath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4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=H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–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-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1</w:t>
            </w:r>
          </w:p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E7A98" w:rsidRPr="005862E7" w:rsidTr="0062065C">
        <w:tc>
          <w:tcPr>
            <w:tcW w:w="675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30D0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986" w:type="dxa"/>
            <w:tcBorders>
              <w:right w:val="single" w:sz="4" w:space="0" w:color="auto"/>
            </w:tcBorders>
          </w:tcPr>
          <w:p w:rsidR="001E7A98" w:rsidRPr="00B30D02" w:rsidRDefault="001A2678" w:rsidP="0062065C">
            <w:pP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e>
              </m:acc>
            </m:oMath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5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=H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– H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3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– t</w:t>
            </w:r>
            <w:r w:rsidR="001E7A98" w:rsidRPr="00B30D02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1E7A98" w:rsidRPr="00B30D02" w:rsidRDefault="001E7A98" w:rsidP="0062065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5. жүйе элементінің дәлдігі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>5.1 Өлшеу дәлдігі</w:t>
      </w:r>
    </w:p>
    <w:p w:rsidR="001E7A98" w:rsidRPr="005B73F3" w:rsidRDefault="001E7A98" w:rsidP="001E7A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73F3">
        <w:rPr>
          <w:rFonts w:ascii="Times New Roman" w:hAnsi="Times New Roman" w:cs="Times New Roman"/>
          <w:sz w:val="28"/>
          <w:szCs w:val="28"/>
          <w:lang w:val="kk-KZ"/>
        </w:rPr>
        <w:t xml:space="preserve">А)  Тексеру формулалары: </w:t>
      </w:r>
    </w:p>
    <w:p w:rsidR="001E7A98" w:rsidRPr="001A2678" w:rsidRDefault="001A267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vertAlign w:val="superscript"/>
          <w:lang w:val="en-US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pv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v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T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Pv</m:t>
          </m:r>
        </m:oMath>
      </m:oMathPara>
    </w:p>
    <w:p w:rsidR="001E7A98" w:rsidRPr="001A2678" w:rsidRDefault="001A267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pv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λ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T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τ</m:t>
          </m:r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kk-KZ"/>
            </w:rPr>
            <m:t>+</m:t>
          </m:r>
          <m:sSubSup>
            <m:sSubSupPr>
              <m:ctrl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T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P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</m:t>
              </m:r>
            </m:sub>
          </m:sSub>
        </m:oMath>
      </m:oMathPara>
    </w:p>
    <w:p w:rsidR="001E7A98" w:rsidRPr="001A2678" w:rsidRDefault="001A2678" w:rsidP="001E7A98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pv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sSup>
            <m:sSupPr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s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T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τ</m:t>
          </m:r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  <w:lang w:val="kk-KZ"/>
            </w:rPr>
            <m:t>+</m:t>
          </m:r>
          <m:sSubSup>
            <m:sSubSupPr>
              <m:ctrl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s</m:t>
              </m:r>
            </m:sub>
            <m:sup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kk-KZ"/>
                </w:rPr>
                <m:t>T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  <w:lang w:val="kk-KZ"/>
            </w:rPr>
            <m:t>P</m:t>
          </m:r>
          <m:sSub>
            <m:sSubPr>
              <m:ctrl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</m:t>
              </m:r>
            </m:sub>
          </m:sSub>
        </m:oMath>
      </m:oMathPara>
    </w:p>
    <w:p w:rsidR="007D0293" w:rsidRPr="001E7A98" w:rsidRDefault="007D0293">
      <w:pPr>
        <w:rPr>
          <w:lang w:val="kk-KZ"/>
        </w:rPr>
      </w:pPr>
      <w:bookmarkStart w:id="0" w:name="_GoBack"/>
      <w:bookmarkEnd w:id="0"/>
    </w:p>
    <w:sectPr w:rsidR="007D0293" w:rsidRPr="001E7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A5B99"/>
    <w:multiLevelType w:val="hybridMultilevel"/>
    <w:tmpl w:val="ABE299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933355"/>
    <w:multiLevelType w:val="hybridMultilevel"/>
    <w:tmpl w:val="02D01F5E"/>
    <w:lvl w:ilvl="0" w:tplc="0419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C20"/>
    <w:rsid w:val="001A2678"/>
    <w:rsid w:val="001E7A98"/>
    <w:rsid w:val="00354C20"/>
    <w:rsid w:val="007D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A9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E7A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1E7A9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E7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7A9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A9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E7A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1E7A9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E7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7A9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670</Words>
  <Characters>3822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2020-03-26T07:56:00Z</dcterms:created>
  <dcterms:modified xsi:type="dcterms:W3CDTF">2020-03-26T08:00:00Z</dcterms:modified>
</cp:coreProperties>
</file>